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中国橡胶工业协会岗位能力培训表</w:t>
      </w:r>
    </w:p>
    <w:p>
      <w:pPr>
        <w:spacing w:after="156" w:afterLines="50" w:line="360" w:lineRule="exact"/>
        <w:ind w:left="-357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档案号：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933"/>
        <w:gridCol w:w="1094"/>
        <w:gridCol w:w="1239"/>
        <w:gridCol w:w="849"/>
        <w:gridCol w:w="510"/>
        <w:gridCol w:w="551"/>
        <w:gridCol w:w="462"/>
        <w:gridCol w:w="251"/>
        <w:gridCol w:w="813"/>
        <w:gridCol w:w="609"/>
        <w:gridCol w:w="1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094" w:type="dxa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849" w:type="dxa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73" w:type="dxa"/>
            <w:gridSpan w:val="3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094" w:type="dxa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849" w:type="dxa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673" w:type="dxa"/>
            <w:gridSpan w:val="3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从事年限</w:t>
            </w:r>
          </w:p>
        </w:tc>
        <w:tc>
          <w:tcPr>
            <w:tcW w:w="1094" w:type="dxa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现有技术等级</w:t>
            </w:r>
          </w:p>
        </w:tc>
        <w:tc>
          <w:tcPr>
            <w:tcW w:w="849" w:type="dxa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现从事职业</w:t>
            </w:r>
          </w:p>
        </w:tc>
        <w:tc>
          <w:tcPr>
            <w:tcW w:w="1673" w:type="dxa"/>
            <w:gridSpan w:val="3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位</w:t>
            </w:r>
          </w:p>
        </w:tc>
        <w:tc>
          <w:tcPr>
            <w:tcW w:w="3196" w:type="dxa"/>
            <w:gridSpan w:val="6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56" w:type="dxa"/>
            <w:gridSpan w:val="7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73" w:type="dxa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tabs>
                <w:tab w:val="left" w:pos="-108"/>
              </w:tabs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申报考核</w:t>
            </w:r>
          </w:p>
        </w:tc>
        <w:tc>
          <w:tcPr>
            <w:tcW w:w="933" w:type="dxa"/>
            <w:vAlign w:val="center"/>
          </w:tcPr>
          <w:p>
            <w:pPr>
              <w:tabs>
                <w:tab w:val="left" w:pos="-108"/>
              </w:tabs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before="40" w:after="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1" w:type="dxa"/>
            <w:vMerge w:val="continue"/>
          </w:tcPr>
          <w:p>
            <w:pPr>
              <w:tabs>
                <w:tab w:val="left" w:pos="-108"/>
              </w:tabs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tabs>
                <w:tab w:val="left" w:pos="-108"/>
              </w:tabs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dxa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>
            <w:pPr>
              <w:spacing w:before="40" w:after="4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培训情况</w:t>
            </w:r>
          </w:p>
        </w:tc>
        <w:tc>
          <w:tcPr>
            <w:tcW w:w="3095" w:type="dxa"/>
            <w:gridSpan w:val="3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1" w:type="dxa"/>
            <w:vMerge w:val="continue"/>
          </w:tcPr>
          <w:p>
            <w:pPr>
              <w:tabs>
                <w:tab w:val="left" w:pos="-108"/>
              </w:tabs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tabs>
                <w:tab w:val="left" w:pos="-108"/>
              </w:tabs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级别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dxa"/>
          </w:tcPr>
          <w:p>
            <w:pPr>
              <w:spacing w:before="40" w:after="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5" w:type="dxa"/>
            <w:gridSpan w:val="3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ind w:firstLine="24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</w:t>
            </w:r>
          </w:p>
          <w:p>
            <w:pPr>
              <w:ind w:firstLine="24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    简</w:t>
            </w:r>
          </w:p>
          <w:p>
            <w:pPr>
              <w:ind w:firstLine="24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ind w:firstLine="24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业</w:t>
            </w:r>
          </w:p>
        </w:tc>
        <w:tc>
          <w:tcPr>
            <w:tcW w:w="8051" w:type="dxa"/>
            <w:gridSpan w:val="10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ind w:firstLine="24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考核结果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考核部门 意见</w:t>
            </w:r>
          </w:p>
        </w:tc>
        <w:tc>
          <w:tcPr>
            <w:tcW w:w="8051" w:type="dxa"/>
            <w:gridSpan w:val="10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tabs>
                <w:tab w:val="left" w:pos="-108"/>
              </w:tabs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4243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228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注：本表后附考生身份证、原等级证书复印件等证明考生申报条件的资料，已备存档及审核之用。</w:t>
      </w: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1"/>
    <w:rsid w:val="002E0635"/>
    <w:rsid w:val="00435D3B"/>
    <w:rsid w:val="00490819"/>
    <w:rsid w:val="005815EE"/>
    <w:rsid w:val="005F5857"/>
    <w:rsid w:val="00636E77"/>
    <w:rsid w:val="007305F2"/>
    <w:rsid w:val="00851D15"/>
    <w:rsid w:val="008E2EA8"/>
    <w:rsid w:val="009653AD"/>
    <w:rsid w:val="00A7499A"/>
    <w:rsid w:val="00D84C61"/>
    <w:rsid w:val="36E22616"/>
    <w:rsid w:val="3850790B"/>
    <w:rsid w:val="3CA260CB"/>
    <w:rsid w:val="65972FB8"/>
    <w:rsid w:val="68647C8E"/>
    <w:rsid w:val="7E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1137</Characters>
  <Lines>9</Lines>
  <Paragraphs>2</Paragraphs>
  <TotalTime>122</TotalTime>
  <ScaleCrop>false</ScaleCrop>
  <LinksUpToDate>false</LinksUpToDate>
  <CharactersWithSpaces>1334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2020-04-17T01:35:00Z</dcterms:created>
  <dc:creator>xwh</dc:creator>
  <cp:lastModifiedBy>快乐王子</cp:lastModifiedBy>
  <dcterms:modified xsi:type="dcterms:W3CDTF">2020-04-26T08:55:19Z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